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F3D5" w14:textId="77777777" w:rsidR="00EE1D23" w:rsidRPr="0092251C" w:rsidRDefault="00881DE4" w:rsidP="0092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251C">
        <w:rPr>
          <w:b/>
        </w:rPr>
        <w:t xml:space="preserve">DATE </w:t>
      </w:r>
      <w:r w:rsidR="00BD5803">
        <w:rPr>
          <w:b/>
        </w:rPr>
        <w:t>DA RICORDARE</w:t>
      </w:r>
    </w:p>
    <w:p w14:paraId="5F26DEA9" w14:textId="77777777" w:rsidR="00881DE4" w:rsidRDefault="00881DE4"/>
    <w:p w14:paraId="7138E0A5" w14:textId="20AE95CE" w:rsidR="00881DE4" w:rsidRDefault="00881DE4" w:rsidP="0092251C">
      <w:pPr>
        <w:spacing w:after="120"/>
      </w:pPr>
      <w:r>
        <w:t xml:space="preserve">431 - 404 </w:t>
      </w:r>
      <w:proofErr w:type="spellStart"/>
      <w:r>
        <w:t>aC</w:t>
      </w:r>
      <w:proofErr w:type="spellEnd"/>
      <w:r w:rsidR="00B71655">
        <w:t xml:space="preserve"> – </w:t>
      </w:r>
    </w:p>
    <w:p w14:paraId="2E0EFF52" w14:textId="64B5C5AB" w:rsidR="00881DE4" w:rsidRDefault="00881DE4" w:rsidP="0092251C">
      <w:pPr>
        <w:spacing w:after="120"/>
      </w:pPr>
      <w:r>
        <w:t xml:space="preserve">46 </w:t>
      </w:r>
      <w:proofErr w:type="spellStart"/>
      <w:r>
        <w:t>aC</w:t>
      </w:r>
      <w:proofErr w:type="spellEnd"/>
      <w:r w:rsidR="00B71655">
        <w:t xml:space="preserve"> – </w:t>
      </w:r>
    </w:p>
    <w:p w14:paraId="1065BD7D" w14:textId="2C6D160D" w:rsidR="00881DE4" w:rsidRDefault="00881DE4" w:rsidP="0092251C">
      <w:pPr>
        <w:spacing w:after="120"/>
      </w:pPr>
      <w:r>
        <w:t>Anno zero</w:t>
      </w:r>
      <w:r w:rsidR="00B71655">
        <w:t xml:space="preserve"> – </w:t>
      </w:r>
    </w:p>
    <w:p w14:paraId="2A232FF1" w14:textId="6FF3BDE5" w:rsidR="00881DE4" w:rsidRDefault="00881DE4" w:rsidP="0092251C">
      <w:pPr>
        <w:spacing w:after="120"/>
      </w:pPr>
      <w:r>
        <w:t xml:space="preserve">18-19/7/64 </w:t>
      </w:r>
      <w:proofErr w:type="spellStart"/>
      <w:r>
        <w:t>dC</w:t>
      </w:r>
      <w:proofErr w:type="spellEnd"/>
      <w:r w:rsidR="00B71655">
        <w:t xml:space="preserve"> – </w:t>
      </w:r>
    </w:p>
    <w:p w14:paraId="22F2E7A0" w14:textId="74C8FDD6" w:rsidR="00881DE4" w:rsidRDefault="00881DE4" w:rsidP="0092251C">
      <w:pPr>
        <w:spacing w:after="120"/>
      </w:pPr>
      <w:r>
        <w:t xml:space="preserve">28/10/312 </w:t>
      </w:r>
      <w:r w:rsidR="00B71655">
        <w:t xml:space="preserve">– </w:t>
      </w:r>
    </w:p>
    <w:p w14:paraId="5BACAC01" w14:textId="5DBF007D" w:rsidR="00881DE4" w:rsidRDefault="00881DE4" w:rsidP="0092251C">
      <w:pPr>
        <w:spacing w:after="120"/>
      </w:pPr>
      <w:r>
        <w:t>4/9/476</w:t>
      </w:r>
      <w:r w:rsidR="00B71655">
        <w:t xml:space="preserve"> – </w:t>
      </w:r>
    </w:p>
    <w:p w14:paraId="6E618391" w14:textId="03829E18" w:rsidR="000304EB" w:rsidRDefault="000304EB" w:rsidP="0092251C">
      <w:pPr>
        <w:spacing w:after="120"/>
      </w:pPr>
      <w:r>
        <w:t xml:space="preserve">FEBBRAIO 537 – </w:t>
      </w:r>
    </w:p>
    <w:p w14:paraId="0A4F9C20" w14:textId="44F7BAA9" w:rsidR="00881DE4" w:rsidRDefault="00881DE4" w:rsidP="0092251C">
      <w:pPr>
        <w:spacing w:after="120"/>
      </w:pPr>
      <w:r>
        <w:t>25/12/800</w:t>
      </w:r>
      <w:r w:rsidR="00B71655">
        <w:t xml:space="preserve"> –</w:t>
      </w:r>
    </w:p>
    <w:p w14:paraId="2B253179" w14:textId="6EC0CB38" w:rsidR="00881DE4" w:rsidRDefault="00881DE4" w:rsidP="0092251C">
      <w:pPr>
        <w:spacing w:after="120"/>
      </w:pPr>
      <w:r>
        <w:t>Anno Mille</w:t>
      </w:r>
      <w:r w:rsidR="00B71655">
        <w:t xml:space="preserve"> – </w:t>
      </w:r>
    </w:p>
    <w:p w14:paraId="4CE7AB20" w14:textId="75411DC6" w:rsidR="00881DE4" w:rsidRDefault="00881DE4" w:rsidP="0092251C">
      <w:pPr>
        <w:spacing w:after="120"/>
      </w:pPr>
      <w:r>
        <w:t xml:space="preserve">15/8/1096 </w:t>
      </w:r>
      <w:r w:rsidR="00B71655">
        <w:t>–</w:t>
      </w:r>
      <w:r w:rsidR="00F64BCC">
        <w:t xml:space="preserve"> </w:t>
      </w:r>
    </w:p>
    <w:p w14:paraId="6E9CBEFE" w14:textId="5E202DA3" w:rsidR="00881DE4" w:rsidRDefault="00881DE4" w:rsidP="0092251C">
      <w:pPr>
        <w:spacing w:after="120"/>
      </w:pPr>
      <w:r>
        <w:t>29/5/1453</w:t>
      </w:r>
      <w:r w:rsidR="00B71655">
        <w:t xml:space="preserve"> – </w:t>
      </w:r>
    </w:p>
    <w:p w14:paraId="0E580459" w14:textId="1383B809" w:rsidR="00881DE4" w:rsidRDefault="00881DE4" w:rsidP="0092251C">
      <w:pPr>
        <w:spacing w:after="120"/>
      </w:pPr>
      <w:r>
        <w:t>26/4/1478</w:t>
      </w:r>
      <w:r w:rsidR="00B71655">
        <w:t xml:space="preserve"> – </w:t>
      </w:r>
    </w:p>
    <w:p w14:paraId="61AB775D" w14:textId="3F37E160" w:rsidR="00881DE4" w:rsidRDefault="00881DE4" w:rsidP="0092251C">
      <w:pPr>
        <w:spacing w:after="120"/>
      </w:pPr>
      <w:r>
        <w:t>12/10/1492</w:t>
      </w:r>
      <w:r w:rsidR="00B71655">
        <w:t xml:space="preserve"> – </w:t>
      </w:r>
    </w:p>
    <w:p w14:paraId="0A0F0AFF" w14:textId="5DCDEAE0" w:rsidR="00881DE4" w:rsidRDefault="00881DE4" w:rsidP="0092251C">
      <w:pPr>
        <w:spacing w:after="120"/>
      </w:pPr>
      <w:r>
        <w:t>1519-1522</w:t>
      </w:r>
      <w:r w:rsidR="00B71655">
        <w:t xml:space="preserve"> – </w:t>
      </w:r>
    </w:p>
    <w:p w14:paraId="7E2594CD" w14:textId="3FB88CC2" w:rsidR="00881DE4" w:rsidRDefault="00881DE4" w:rsidP="0092251C">
      <w:pPr>
        <w:spacing w:after="120"/>
      </w:pPr>
      <w:r>
        <w:t>6/5/1527</w:t>
      </w:r>
      <w:r w:rsidR="00B71655">
        <w:t xml:space="preserve"> </w:t>
      </w:r>
      <w:r w:rsidR="006E7B49">
        <w:t>–</w:t>
      </w:r>
      <w:r w:rsidR="00B71655">
        <w:t xml:space="preserve"> </w:t>
      </w:r>
    </w:p>
    <w:p w14:paraId="02CA7736" w14:textId="25FCD235" w:rsidR="00881DE4" w:rsidRDefault="00881DE4" w:rsidP="0092251C">
      <w:pPr>
        <w:spacing w:after="120"/>
      </w:pPr>
      <w:r>
        <w:t>7/10/1571</w:t>
      </w:r>
      <w:r w:rsidR="006E7B49">
        <w:t xml:space="preserve"> – </w:t>
      </w:r>
    </w:p>
    <w:p w14:paraId="2C4BF41D" w14:textId="6F190C06" w:rsidR="00881DE4" w:rsidRDefault="00881DE4" w:rsidP="0092251C">
      <w:pPr>
        <w:spacing w:after="120"/>
      </w:pPr>
      <w:r>
        <w:t>4/10/1582</w:t>
      </w:r>
      <w:r w:rsidR="006E7B49">
        <w:t xml:space="preserve"> – </w:t>
      </w:r>
    </w:p>
    <w:p w14:paraId="78E0B76E" w14:textId="2EEF3B0A" w:rsidR="00881DE4" w:rsidRDefault="00881DE4" w:rsidP="0092251C">
      <w:pPr>
        <w:spacing w:after="120"/>
      </w:pPr>
      <w:r>
        <w:t>1600</w:t>
      </w:r>
      <w:r w:rsidR="006E7B49">
        <w:t xml:space="preserve"> – </w:t>
      </w:r>
    </w:p>
    <w:p w14:paraId="5FE9DEF6" w14:textId="2AB8C806" w:rsidR="00881DE4" w:rsidRDefault="00881DE4" w:rsidP="0092251C">
      <w:pPr>
        <w:spacing w:after="120"/>
      </w:pPr>
      <w:r>
        <w:t>4/7/1776</w:t>
      </w:r>
      <w:r w:rsidR="006E7B49">
        <w:t xml:space="preserve"> – </w:t>
      </w:r>
    </w:p>
    <w:p w14:paraId="2A1B61B4" w14:textId="0DDE5C69" w:rsidR="00881DE4" w:rsidRDefault="00881DE4" w:rsidP="0092251C">
      <w:pPr>
        <w:spacing w:after="120"/>
      </w:pPr>
      <w:r>
        <w:t>14/7/1789</w:t>
      </w:r>
      <w:r w:rsidR="006E7B49">
        <w:t xml:space="preserve"> – </w:t>
      </w:r>
    </w:p>
    <w:p w14:paraId="7780042A" w14:textId="268BCD89" w:rsidR="00881DE4" w:rsidRDefault="0092251C" w:rsidP="0092251C">
      <w:pPr>
        <w:spacing w:after="120"/>
      </w:pPr>
      <w:r>
        <w:t>4/7/1849</w:t>
      </w:r>
      <w:r w:rsidR="006E7B49">
        <w:t xml:space="preserve"> – </w:t>
      </w:r>
    </w:p>
    <w:p w14:paraId="052CADEE" w14:textId="5C58CCBF" w:rsidR="0092251C" w:rsidRDefault="006E7B49" w:rsidP="0092251C">
      <w:pPr>
        <w:spacing w:after="120"/>
      </w:pPr>
      <w:r>
        <w:t xml:space="preserve">1861-1865-1871 – </w:t>
      </w:r>
    </w:p>
    <w:p w14:paraId="1E1941E1" w14:textId="55B39C45" w:rsidR="0092251C" w:rsidRDefault="0092251C" w:rsidP="0092251C">
      <w:pPr>
        <w:spacing w:after="120"/>
      </w:pPr>
      <w:r>
        <w:t>1914-1918</w:t>
      </w:r>
      <w:r w:rsidR="006E7B49">
        <w:t xml:space="preserve"> – </w:t>
      </w:r>
    </w:p>
    <w:p w14:paraId="4A0113FA" w14:textId="532C44E8" w:rsidR="0092251C" w:rsidRDefault="0092251C" w:rsidP="0092251C">
      <w:pPr>
        <w:spacing w:after="120"/>
      </w:pPr>
      <w:r>
        <w:t>7/11/1917</w:t>
      </w:r>
      <w:r w:rsidR="006E7B49">
        <w:t xml:space="preserve"> – </w:t>
      </w:r>
    </w:p>
    <w:p w14:paraId="2668435A" w14:textId="645C496D" w:rsidR="0092251C" w:rsidRDefault="0092251C" w:rsidP="0092251C">
      <w:pPr>
        <w:spacing w:after="120"/>
      </w:pPr>
      <w:r>
        <w:t>1939-1945</w:t>
      </w:r>
      <w:r w:rsidR="006E7B49">
        <w:t xml:space="preserve"> – </w:t>
      </w:r>
    </w:p>
    <w:p w14:paraId="08EC8BE5" w14:textId="4379CFEF" w:rsidR="0092251C" w:rsidRDefault="0092251C" w:rsidP="0092251C">
      <w:pPr>
        <w:spacing w:after="120"/>
      </w:pPr>
      <w:r>
        <w:t>2/6/1946</w:t>
      </w:r>
      <w:r w:rsidR="006E7B49">
        <w:t xml:space="preserve"> – </w:t>
      </w:r>
    </w:p>
    <w:p w14:paraId="75BF8C81" w14:textId="332AEEE6" w:rsidR="0092251C" w:rsidRDefault="0092251C" w:rsidP="0092251C">
      <w:pPr>
        <w:spacing w:after="120"/>
      </w:pPr>
      <w:r>
        <w:t>20/7/1969</w:t>
      </w:r>
      <w:r w:rsidR="006E7B49">
        <w:t xml:space="preserve"> – </w:t>
      </w:r>
    </w:p>
    <w:p w14:paraId="507E3988" w14:textId="111BB6B0" w:rsidR="0092251C" w:rsidRDefault="0092251C" w:rsidP="0092251C">
      <w:pPr>
        <w:spacing w:after="120"/>
      </w:pPr>
      <w:r>
        <w:t>7/11/1989</w:t>
      </w:r>
      <w:r w:rsidR="006E7B49">
        <w:t xml:space="preserve"> – </w:t>
      </w:r>
    </w:p>
    <w:p w14:paraId="1571FC3D" w14:textId="6F3C3C33" w:rsidR="0092251C" w:rsidRDefault="0092251C" w:rsidP="0092251C">
      <w:pPr>
        <w:spacing w:after="120"/>
      </w:pPr>
      <w:r>
        <w:t>24/2/2022</w:t>
      </w:r>
      <w:r w:rsidR="006E7B49">
        <w:t xml:space="preserve"> – </w:t>
      </w:r>
    </w:p>
    <w:p w14:paraId="50E65DDE" w14:textId="77777777" w:rsidR="00881DE4" w:rsidRDefault="00881DE4" w:rsidP="0092251C">
      <w:pPr>
        <w:spacing w:after="120"/>
      </w:pPr>
    </w:p>
    <w:p w14:paraId="30ABDFD9" w14:textId="77777777" w:rsidR="00881DE4" w:rsidRDefault="00881DE4"/>
    <w:sectPr w:rsidR="00881DE4" w:rsidSect="00445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4"/>
    <w:rsid w:val="0001220B"/>
    <w:rsid w:val="000304EB"/>
    <w:rsid w:val="00053778"/>
    <w:rsid w:val="0014711A"/>
    <w:rsid w:val="00177C49"/>
    <w:rsid w:val="00330FF1"/>
    <w:rsid w:val="004455E9"/>
    <w:rsid w:val="004B7ADD"/>
    <w:rsid w:val="00521C33"/>
    <w:rsid w:val="005610D4"/>
    <w:rsid w:val="005B5325"/>
    <w:rsid w:val="00686043"/>
    <w:rsid w:val="006E7B49"/>
    <w:rsid w:val="00722C4E"/>
    <w:rsid w:val="00881DE4"/>
    <w:rsid w:val="0092251C"/>
    <w:rsid w:val="00A0494D"/>
    <w:rsid w:val="00B71655"/>
    <w:rsid w:val="00B7253A"/>
    <w:rsid w:val="00BB1603"/>
    <w:rsid w:val="00BD5803"/>
    <w:rsid w:val="00C476DF"/>
    <w:rsid w:val="00DD0BA1"/>
    <w:rsid w:val="00F64BCC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662C"/>
  <w15:docId w15:val="{19670199-7706-4251-BC9F-9CA3C7F3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Salvatore Liguori</cp:lastModifiedBy>
  <cp:revision>4</cp:revision>
  <cp:lastPrinted>2022-07-21T13:45:00Z</cp:lastPrinted>
  <dcterms:created xsi:type="dcterms:W3CDTF">2022-07-21T13:50:00Z</dcterms:created>
  <dcterms:modified xsi:type="dcterms:W3CDTF">2023-01-03T07:47:00Z</dcterms:modified>
</cp:coreProperties>
</file>