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DD" w:rsidRPr="00ED47A3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 Insegnata: GEOGRAFIA</w:t>
      </w:r>
      <w:r w:rsidR="004C4B16">
        <w:rPr>
          <w:b/>
          <w:sz w:val="24"/>
          <w:szCs w:val="24"/>
        </w:rPr>
        <w:t xml:space="preserve"> TURISTICA</w:t>
      </w:r>
    </w:p>
    <w:p w:rsidR="00AE3EDD" w:rsidRPr="00ED47A3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Docente: p</w:t>
      </w:r>
      <w:r w:rsidRPr="00ED47A3">
        <w:rPr>
          <w:b/>
          <w:sz w:val="24"/>
          <w:szCs w:val="24"/>
        </w:rPr>
        <w:t>rof.</w:t>
      </w:r>
      <w:r>
        <w:rPr>
          <w:b/>
          <w:sz w:val="24"/>
          <w:szCs w:val="24"/>
        </w:rPr>
        <w:t xml:space="preserve"> SALVATORE LIGUORI</w:t>
      </w:r>
    </w:p>
    <w:p w:rsidR="00AE3EDD" w:rsidRPr="00ED47A3" w:rsidRDefault="000E63EC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Classe: </w:t>
      </w:r>
      <w:r w:rsidR="00DE4BB7">
        <w:rPr>
          <w:b/>
          <w:sz w:val="24"/>
          <w:szCs w:val="24"/>
        </w:rPr>
        <w:t>5</w:t>
      </w:r>
      <w:r w:rsidR="00AE3EDD">
        <w:rPr>
          <w:b/>
          <w:sz w:val="24"/>
          <w:szCs w:val="24"/>
        </w:rPr>
        <w:t>°</w:t>
      </w:r>
      <w:r w:rsidR="00AE3EDD" w:rsidRPr="00ED47A3">
        <w:rPr>
          <w:b/>
          <w:sz w:val="24"/>
          <w:szCs w:val="24"/>
        </w:rPr>
        <w:t xml:space="preserve"> </w:t>
      </w:r>
      <w:r w:rsidR="002118C2">
        <w:rPr>
          <w:b/>
          <w:sz w:val="24"/>
          <w:szCs w:val="24"/>
        </w:rPr>
        <w:t>E</w:t>
      </w:r>
      <w:r w:rsidR="00A64A8D">
        <w:rPr>
          <w:b/>
          <w:sz w:val="24"/>
          <w:szCs w:val="24"/>
        </w:rPr>
        <w:t xml:space="preserve"> – ITT Colombo</w:t>
      </w:r>
    </w:p>
    <w:p w:rsidR="00AE3EDD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Anno Scolastico: 20</w:t>
      </w:r>
      <w:r w:rsidR="0042510A">
        <w:rPr>
          <w:b/>
          <w:sz w:val="24"/>
          <w:szCs w:val="24"/>
        </w:rPr>
        <w:t>21</w:t>
      </w:r>
      <w:r w:rsidR="00801C73">
        <w:rPr>
          <w:b/>
          <w:sz w:val="24"/>
          <w:szCs w:val="24"/>
        </w:rPr>
        <w:t xml:space="preserve"> / 20</w:t>
      </w:r>
      <w:r w:rsidR="0042510A">
        <w:rPr>
          <w:b/>
          <w:sz w:val="24"/>
          <w:szCs w:val="24"/>
        </w:rPr>
        <w:t>22</w:t>
      </w:r>
    </w:p>
    <w:p w:rsidR="00AD157A" w:rsidRDefault="00AD157A" w:rsidP="00AD157A">
      <w:pPr>
        <w:jc w:val="both"/>
        <w:rPr>
          <w:b/>
          <w:sz w:val="24"/>
          <w:szCs w:val="24"/>
        </w:rPr>
      </w:pPr>
    </w:p>
    <w:p w:rsidR="00B30E4E" w:rsidRDefault="00B30E4E" w:rsidP="00B30E4E">
      <w:pPr>
        <w:jc w:val="center"/>
        <w:rPr>
          <w:b/>
        </w:rPr>
      </w:pPr>
      <w:r w:rsidRPr="00B30E4E">
        <w:rPr>
          <w:b/>
        </w:rPr>
        <w:t xml:space="preserve">Programma </w:t>
      </w:r>
      <w:r w:rsidR="004B552D">
        <w:rPr>
          <w:b/>
        </w:rPr>
        <w:t xml:space="preserve">svolto </w:t>
      </w:r>
      <w:r w:rsidRPr="00B30E4E">
        <w:rPr>
          <w:b/>
        </w:rPr>
        <w:t xml:space="preserve">di Geografia </w:t>
      </w:r>
      <w:r w:rsidR="00DE4BB7">
        <w:rPr>
          <w:b/>
        </w:rPr>
        <w:t>Turistica</w:t>
      </w:r>
    </w:p>
    <w:p w:rsidR="008C5606" w:rsidRPr="0042510A" w:rsidRDefault="008C5606" w:rsidP="008C560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it-IT"/>
        </w:rPr>
      </w:pPr>
    </w:p>
    <w:p w:rsidR="008C5606" w:rsidRDefault="008C5606" w:rsidP="008C5606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it-IT"/>
        </w:rPr>
      </w:pPr>
      <w:r w:rsidRPr="008C5606">
        <w:rPr>
          <w:color w:val="000000"/>
          <w:sz w:val="22"/>
          <w:szCs w:val="22"/>
          <w:lang w:eastAsia="it-IT"/>
        </w:rPr>
        <w:t xml:space="preserve"> </w:t>
      </w:r>
      <w:r w:rsidRPr="008C5606">
        <w:rPr>
          <w:b/>
          <w:bCs/>
          <w:color w:val="000000"/>
          <w:sz w:val="22"/>
          <w:szCs w:val="22"/>
          <w:lang w:eastAsia="it-IT"/>
        </w:rPr>
        <w:t xml:space="preserve">Libro di testo: Corso di geografia turistica - </w:t>
      </w:r>
      <w:r w:rsidRPr="008C5606">
        <w:rPr>
          <w:b/>
          <w:bCs/>
          <w:i/>
          <w:iCs/>
          <w:color w:val="000000"/>
          <w:sz w:val="22"/>
          <w:szCs w:val="22"/>
          <w:lang w:eastAsia="it-IT"/>
        </w:rPr>
        <w:t xml:space="preserve">Destinazione mondo. </w:t>
      </w:r>
      <w:r w:rsidRPr="008C5606">
        <w:rPr>
          <w:b/>
          <w:bCs/>
          <w:color w:val="000000"/>
          <w:sz w:val="22"/>
          <w:szCs w:val="22"/>
          <w:lang w:eastAsia="it-IT"/>
        </w:rPr>
        <w:t>Bianchi, Kohler, Moroni – De Agostini</w:t>
      </w:r>
    </w:p>
    <w:p w:rsidR="000B2C48" w:rsidRDefault="000B2C48" w:rsidP="008C5606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it-IT"/>
        </w:rPr>
      </w:pPr>
    </w:p>
    <w:p w:rsidR="000B2C48" w:rsidRDefault="000B2C48" w:rsidP="000B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b/>
        </w:rPr>
      </w:pPr>
      <w:r>
        <w:rPr>
          <w:b/>
        </w:rPr>
        <w:t>UNESCO</w:t>
      </w:r>
    </w:p>
    <w:p w:rsidR="000B2C48" w:rsidRDefault="000B2C48" w:rsidP="000B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- I siti nel mondo, i Patrimoni dell’Umanità</w:t>
      </w:r>
      <w:r w:rsidR="000B26BF">
        <w:rPr>
          <w:b/>
          <w:i/>
        </w:rPr>
        <w:t>, con riferimento anche all’Italia</w:t>
      </w:r>
    </w:p>
    <w:p w:rsidR="000B2C48" w:rsidRPr="008C5606" w:rsidRDefault="000B2C48" w:rsidP="008C5606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B30E4E" w:rsidRDefault="005A442F" w:rsidP="00B30E4E">
      <w:pPr>
        <w:jc w:val="both"/>
      </w:pPr>
      <w:r>
        <w:t xml:space="preserve"> </w:t>
      </w:r>
    </w:p>
    <w:p w:rsidR="00DE4BB7" w:rsidRDefault="00DE4BB7" w:rsidP="000B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b/>
        </w:rPr>
      </w:pPr>
      <w:r>
        <w:rPr>
          <w:b/>
        </w:rPr>
        <w:t>AFRICA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- L’Africa</w:t>
      </w:r>
      <w:r w:rsidR="00D4647C">
        <w:rPr>
          <w:b/>
          <w:i/>
        </w:rPr>
        <w:t>: i tipi di deserto, la città araba, Cartagine, Leptis Magna</w:t>
      </w:r>
      <w:r w:rsidR="000B2C48">
        <w:rPr>
          <w:b/>
          <w:i/>
        </w:rPr>
        <w:t>, la Libia (video)</w:t>
      </w:r>
    </w:p>
    <w:p w:rsidR="00DE4BB7" w:rsidRP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 xml:space="preserve">- </w:t>
      </w:r>
      <w:r w:rsidRPr="005A3AB1">
        <w:rPr>
          <w:b/>
          <w:i/>
        </w:rPr>
        <w:t>Egitto</w:t>
      </w:r>
      <w:r>
        <w:t xml:space="preserve">: </w:t>
      </w:r>
      <w:r w:rsidR="008C5606">
        <w:t>territorio e</w:t>
      </w:r>
      <w:r>
        <w:t xml:space="preserve"> risorse turistiche – </w:t>
      </w:r>
      <w:r w:rsidRPr="00DE4BB7">
        <w:rPr>
          <w:sz w:val="24"/>
          <w:szCs w:val="24"/>
        </w:rPr>
        <w:t>Il Nilo, il Calcolo di Eratostene, Stele di Rosetta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Tunisia</w:t>
      </w:r>
      <w:r>
        <w:t xml:space="preserve">: </w:t>
      </w:r>
      <w:r w:rsidR="008C5606">
        <w:t>territorio e</w:t>
      </w:r>
      <w:r>
        <w:t xml:space="preserve"> risorse turistiche </w:t>
      </w:r>
      <w:r w:rsidR="008C5606">
        <w:t>–</w:t>
      </w:r>
      <w:r>
        <w:t xml:space="preserve"> </w:t>
      </w:r>
      <w:r w:rsidR="00531172">
        <w:t>Cartagine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Marocco</w:t>
      </w:r>
      <w:r>
        <w:t xml:space="preserve">: </w:t>
      </w:r>
      <w:r w:rsidR="008C5606">
        <w:t xml:space="preserve">territorio e </w:t>
      </w:r>
      <w:r>
        <w:t>risorse turistiche – Il Sahara Occidentale</w:t>
      </w:r>
      <w:r w:rsidR="00F90DBE">
        <w:t xml:space="preserve"> e le città imperiali</w:t>
      </w:r>
    </w:p>
    <w:p w:rsidR="00F90DBE" w:rsidRDefault="00F90DBE" w:rsidP="00F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Kenya</w:t>
      </w:r>
      <w:r>
        <w:t xml:space="preserve">: </w:t>
      </w:r>
      <w:r w:rsidR="008C5606">
        <w:t>territorio e</w:t>
      </w:r>
      <w:r>
        <w:t xml:space="preserve"> risorse turistiche – la Rift Valley</w:t>
      </w:r>
      <w:r w:rsidR="000B2C48">
        <w:t xml:space="preserve">, il colonialismo europeo e </w:t>
      </w:r>
      <w:r w:rsidR="00531172">
        <w:t>italiano</w:t>
      </w:r>
    </w:p>
    <w:p w:rsidR="00F90DBE" w:rsidRDefault="00F90DBE" w:rsidP="00F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Sudafrica</w:t>
      </w:r>
      <w:r>
        <w:t xml:space="preserve">: </w:t>
      </w:r>
      <w:r w:rsidR="008C5606">
        <w:t xml:space="preserve">territorio e </w:t>
      </w:r>
      <w:r>
        <w:t xml:space="preserve">risorse turistiche – </w:t>
      </w:r>
      <w:r w:rsidR="008C5606">
        <w:t>Capo di Buona Speranza</w:t>
      </w:r>
      <w:r>
        <w:t xml:space="preserve"> e Nelson Mandela</w:t>
      </w:r>
    </w:p>
    <w:p w:rsidR="00DE4BB7" w:rsidRDefault="00DE4BB7" w:rsidP="00DE4BB7">
      <w:pPr>
        <w:rPr>
          <w:b/>
        </w:rPr>
      </w:pPr>
    </w:p>
    <w:p w:rsidR="00DE4BB7" w:rsidRDefault="00DE4BB7" w:rsidP="000B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b/>
        </w:rPr>
      </w:pPr>
      <w:r>
        <w:rPr>
          <w:b/>
        </w:rPr>
        <w:t>ASIA</w:t>
      </w:r>
    </w:p>
    <w:p w:rsidR="00DE4BB7" w:rsidRDefault="00D4647C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- L’Asia: le diverse religioni</w:t>
      </w:r>
      <w:r w:rsidR="005F1C50">
        <w:rPr>
          <w:b/>
          <w:i/>
        </w:rPr>
        <w:t>, le grandi vette del mondo, povertà e crescita</w:t>
      </w:r>
    </w:p>
    <w:p w:rsidR="00DE4BB7" w:rsidRPr="00066D15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Israele</w:t>
      </w:r>
      <w:r>
        <w:t xml:space="preserve">: </w:t>
      </w:r>
      <w:r w:rsidR="008C5606">
        <w:t>territorio</w:t>
      </w:r>
      <w:r w:rsidR="0042510A">
        <w:t>, storia</w:t>
      </w:r>
      <w:r w:rsidR="008C5606">
        <w:t xml:space="preserve"> e </w:t>
      </w:r>
      <w:r>
        <w:t xml:space="preserve">risorse turistiche </w:t>
      </w:r>
      <w:r w:rsidR="00605AA3">
        <w:t xml:space="preserve">– </w:t>
      </w:r>
      <w:r w:rsidRPr="00DE4BB7">
        <w:t>Gerusalemme</w:t>
      </w:r>
      <w:r w:rsidR="008C5606">
        <w:t>,</w:t>
      </w:r>
      <w:r w:rsidR="00605AA3">
        <w:t xml:space="preserve"> il Muro del Pianto</w:t>
      </w:r>
      <w:r w:rsidR="008C5606">
        <w:t xml:space="preserve"> e l’Arco di Tito</w:t>
      </w:r>
      <w:r w:rsidR="0006380C">
        <w:t>, il lago di Tiberiade con riferimento agli arazzi di Raffaello nella Cappella Sistina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- </w:t>
      </w:r>
      <w:r>
        <w:rPr>
          <w:b/>
          <w:i/>
        </w:rPr>
        <w:t>Unione Indiana</w:t>
      </w:r>
      <w:r>
        <w:t xml:space="preserve">: </w:t>
      </w:r>
      <w:r w:rsidR="008C5606">
        <w:t>territorio e</w:t>
      </w:r>
      <w:r>
        <w:t xml:space="preserve"> risorse </w:t>
      </w:r>
      <w:r w:rsidRPr="00DE4BB7">
        <w:t>turistiche - Il Taj Mahal</w:t>
      </w:r>
      <w:r w:rsidR="00D4647C">
        <w:t>, Gandhi</w:t>
      </w:r>
      <w:r w:rsidR="0006380C">
        <w:t xml:space="preserve"> e la “marcia del sale”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- </w:t>
      </w:r>
      <w:r w:rsidRPr="00DE4BB7">
        <w:rPr>
          <w:b/>
          <w:i/>
        </w:rPr>
        <w:t>Cina</w:t>
      </w:r>
      <w:r>
        <w:rPr>
          <w:b/>
        </w:rPr>
        <w:t xml:space="preserve">: </w:t>
      </w:r>
      <w:r w:rsidR="008C5606">
        <w:t>territorio e</w:t>
      </w:r>
      <w:r>
        <w:t xml:space="preserve"> risorse turistiche – </w:t>
      </w:r>
      <w:r w:rsidRPr="00DE4BB7">
        <w:t>La Via della Seta e Marco Polo</w:t>
      </w:r>
      <w:r w:rsidR="00605AA3">
        <w:t>, la Città Proibita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- </w:t>
      </w:r>
      <w:r>
        <w:rPr>
          <w:b/>
          <w:i/>
        </w:rPr>
        <w:t>Giappone</w:t>
      </w:r>
      <w:r>
        <w:rPr>
          <w:b/>
        </w:rPr>
        <w:t xml:space="preserve">: </w:t>
      </w:r>
      <w:r w:rsidR="008C5606">
        <w:t>territorio e</w:t>
      </w:r>
      <w:r>
        <w:t xml:space="preserve"> risorse turistiche</w:t>
      </w:r>
      <w:r w:rsidR="00605AA3">
        <w:t xml:space="preserve"> – Il Monte Fuji, la memoria di Hiroshima</w:t>
      </w:r>
    </w:p>
    <w:p w:rsidR="00DE4BB7" w:rsidRDefault="00DE4BB7" w:rsidP="00DE4BB7">
      <w:pPr>
        <w:rPr>
          <w:b/>
        </w:rPr>
      </w:pPr>
    </w:p>
    <w:p w:rsidR="00DE4BB7" w:rsidRDefault="00DE4BB7" w:rsidP="000B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b/>
        </w:rPr>
      </w:pPr>
      <w:r>
        <w:rPr>
          <w:b/>
        </w:rPr>
        <w:t>AMERICA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- </w:t>
      </w:r>
      <w:r w:rsidR="00C24411">
        <w:rPr>
          <w:b/>
          <w:i/>
        </w:rPr>
        <w:t>Il continente a</w:t>
      </w:r>
      <w:r>
        <w:rPr>
          <w:b/>
          <w:i/>
        </w:rPr>
        <w:t>merica</w:t>
      </w:r>
      <w:r w:rsidR="00C24411">
        <w:rPr>
          <w:b/>
          <w:i/>
        </w:rPr>
        <w:t>no</w:t>
      </w:r>
      <w:r w:rsidR="00D4647C">
        <w:rPr>
          <w:b/>
          <w:i/>
        </w:rPr>
        <w:t xml:space="preserve">: </w:t>
      </w:r>
      <w:r w:rsidR="00C24411">
        <w:rPr>
          <w:b/>
          <w:i/>
        </w:rPr>
        <w:t>territorio</w:t>
      </w:r>
    </w:p>
    <w:p w:rsidR="0067340E" w:rsidRDefault="0067340E" w:rsidP="0067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531172">
        <w:rPr>
          <w:b/>
          <w:i/>
        </w:rPr>
        <w:t>I viaggi di</w:t>
      </w:r>
      <w:r>
        <w:rPr>
          <w:b/>
          <w:i/>
        </w:rPr>
        <w:t xml:space="preserve"> C</w:t>
      </w:r>
      <w:r w:rsidR="00C24411">
        <w:rPr>
          <w:b/>
          <w:i/>
        </w:rPr>
        <w:t>ristoforo C</w:t>
      </w:r>
      <w:r w:rsidRPr="00395A98">
        <w:rPr>
          <w:b/>
          <w:i/>
        </w:rPr>
        <w:t>olombo</w:t>
      </w:r>
      <w:r w:rsidR="00C24411">
        <w:t xml:space="preserve">: </w:t>
      </w:r>
      <w:r>
        <w:t>la scoperta del “</w:t>
      </w:r>
      <w:r w:rsidRPr="00DE4BB7">
        <w:t>Nuovo Mondo”</w:t>
      </w:r>
      <w:r w:rsidR="00C24411">
        <w:t>,</w:t>
      </w:r>
      <w:r>
        <w:t xml:space="preserve"> le bolle papali</w:t>
      </w:r>
      <w:r w:rsidR="00C24411">
        <w:t xml:space="preserve"> e la Donazione di Costantino</w:t>
      </w:r>
    </w:p>
    <w:p w:rsidR="0042510A" w:rsidRDefault="0042510A" w:rsidP="0067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531172" w:rsidRPr="00531172">
        <w:rPr>
          <w:b/>
          <w:i/>
        </w:rPr>
        <w:t>Ferdinando</w:t>
      </w:r>
      <w:r w:rsidR="00531172">
        <w:t xml:space="preserve"> </w:t>
      </w:r>
      <w:r w:rsidRPr="0042510A">
        <w:rPr>
          <w:b/>
          <w:i/>
        </w:rPr>
        <w:t>Magellano</w:t>
      </w:r>
      <w:r w:rsidR="00531172">
        <w:t xml:space="preserve">: </w:t>
      </w:r>
      <w:r>
        <w:t>la circumnavigazione del globo e le isole delle spezie</w:t>
      </w:r>
    </w:p>
    <w:p w:rsidR="00DE4BB7" w:rsidRP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Stati Uniti d’America</w:t>
      </w:r>
      <w:r>
        <w:t xml:space="preserve">: </w:t>
      </w:r>
      <w:r w:rsidR="00A62899">
        <w:t>territorio e</w:t>
      </w:r>
      <w:r>
        <w:t xml:space="preserve"> risorse turistiche </w:t>
      </w:r>
      <w:r w:rsidR="0042510A">
        <w:t>–</w:t>
      </w:r>
      <w:r w:rsidRPr="006F1552">
        <w:t xml:space="preserve"> </w:t>
      </w:r>
      <w:r w:rsidR="0042510A">
        <w:t xml:space="preserve">New York e </w:t>
      </w:r>
      <w:r w:rsidRPr="00DE4BB7">
        <w:t>la Statua della Libertà</w:t>
      </w:r>
      <w:r w:rsidR="00584BFF">
        <w:t>, la genesi territoriale della Guerra di Secessione (1861-1865)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Messico</w:t>
      </w:r>
      <w:r>
        <w:t xml:space="preserve">: </w:t>
      </w:r>
      <w:r w:rsidR="00A62899">
        <w:t>territorio e</w:t>
      </w:r>
      <w:r>
        <w:t xml:space="preserve"> risorse turistiche – Le civiltà precolombiane</w:t>
      </w:r>
      <w:r w:rsidR="00605AA3">
        <w:t>, i Conquistadores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Cuba</w:t>
      </w:r>
      <w:r>
        <w:t xml:space="preserve">: </w:t>
      </w:r>
      <w:r w:rsidR="00A62899">
        <w:t>territorio e</w:t>
      </w:r>
      <w:r>
        <w:t xml:space="preserve"> risorse turistiche</w:t>
      </w:r>
      <w:r w:rsidR="001703DB">
        <w:t xml:space="preserve"> – La barriera corallina</w:t>
      </w:r>
    </w:p>
    <w:p w:rsidR="00DE4BB7" w:rsidRP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Brasile</w:t>
      </w:r>
      <w:r>
        <w:t xml:space="preserve">: </w:t>
      </w:r>
      <w:r w:rsidR="00A62899">
        <w:t>territorio e</w:t>
      </w:r>
      <w:r>
        <w:t xml:space="preserve"> risorse turistiche – </w:t>
      </w:r>
      <w:r w:rsidRPr="00DE4BB7">
        <w:t xml:space="preserve">Rio de Janeiro </w:t>
      </w:r>
      <w:r>
        <w:t>e il Cristo Redentore</w:t>
      </w:r>
    </w:p>
    <w:p w:rsidR="00DE4BB7" w:rsidRDefault="00DE4BB7" w:rsidP="00DE4BB7">
      <w:pPr>
        <w:rPr>
          <w:b/>
        </w:rPr>
      </w:pPr>
    </w:p>
    <w:p w:rsidR="00DE4BB7" w:rsidRDefault="00DE4BB7" w:rsidP="000B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b/>
        </w:rPr>
      </w:pPr>
      <w:r>
        <w:rPr>
          <w:b/>
        </w:rPr>
        <w:t>OCEANIA</w:t>
      </w:r>
    </w:p>
    <w:p w:rsidR="00DE4BB7" w:rsidRDefault="00D4647C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- L’Oceania: gli arcipelaghi, gli Aborigeni, l’isola di Pasqua</w:t>
      </w:r>
    </w:p>
    <w:p w:rsidR="00DE4BB7" w:rsidRPr="006F1552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>
        <w:rPr>
          <w:b/>
          <w:i/>
        </w:rPr>
        <w:t>Australia</w:t>
      </w:r>
      <w:r>
        <w:t xml:space="preserve">: </w:t>
      </w:r>
      <w:r w:rsidR="00A62899">
        <w:t>territorio e</w:t>
      </w:r>
      <w:r>
        <w:t xml:space="preserve"> risorse turistiche</w:t>
      </w:r>
      <w:r w:rsidR="0067340E">
        <w:t>. La terra dei canguri</w:t>
      </w:r>
      <w:r>
        <w:t xml:space="preserve"> </w:t>
      </w:r>
    </w:p>
    <w:p w:rsidR="0006380C" w:rsidRDefault="0006380C">
      <w:pPr>
        <w:suppressAutoHyphens w:val="0"/>
        <w:rPr>
          <w:b/>
        </w:rPr>
      </w:pPr>
      <w:r>
        <w:rPr>
          <w:b/>
        </w:rPr>
        <w:br w:type="page"/>
      </w:r>
    </w:p>
    <w:p w:rsidR="00DE4BB7" w:rsidRDefault="00DE4BB7" w:rsidP="000B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b/>
        </w:rPr>
      </w:pPr>
      <w:r>
        <w:rPr>
          <w:b/>
        </w:rPr>
        <w:lastRenderedPageBreak/>
        <w:t>PERCORS</w:t>
      </w:r>
      <w:r w:rsidR="00D66E73">
        <w:rPr>
          <w:b/>
        </w:rPr>
        <w:t>I</w:t>
      </w:r>
      <w:r>
        <w:rPr>
          <w:b/>
        </w:rPr>
        <w:t xml:space="preserve"> TURISTIC</w:t>
      </w:r>
      <w:r w:rsidR="00D66E73">
        <w:rPr>
          <w:b/>
        </w:rPr>
        <w:t>I</w:t>
      </w:r>
      <w:r>
        <w:rPr>
          <w:b/>
        </w:rPr>
        <w:t xml:space="preserve"> </w:t>
      </w:r>
      <w:r w:rsidR="00D66E73">
        <w:rPr>
          <w:b/>
        </w:rPr>
        <w:t>SU</w:t>
      </w:r>
      <w:r>
        <w:rPr>
          <w:b/>
        </w:rPr>
        <w:t xml:space="preserve"> ROMA</w:t>
      </w:r>
    </w:p>
    <w:p w:rsidR="002118C2" w:rsidRPr="002118C2" w:rsidRDefault="002118C2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118C2">
        <w:rPr>
          <w:b/>
          <w:i/>
        </w:rPr>
        <w:t>- Fontana di Trevi e l’Acqua Vergine</w:t>
      </w:r>
    </w:p>
    <w:p w:rsidR="002118C2" w:rsidRDefault="002118C2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118C2">
        <w:rPr>
          <w:b/>
          <w:i/>
        </w:rPr>
        <w:t>- Da Piazza Venezia al Campidoglio</w:t>
      </w:r>
    </w:p>
    <w:p w:rsidR="0042510A" w:rsidRPr="002118C2" w:rsidRDefault="0042510A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- Piazza di Spagna e la Barcaccia di Bernini</w:t>
      </w:r>
    </w:p>
    <w:p w:rsidR="00DE4BB7" w:rsidRDefault="00DE4BB7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 xml:space="preserve">- </w:t>
      </w:r>
      <w:r w:rsidR="00531172">
        <w:rPr>
          <w:b/>
          <w:i/>
        </w:rPr>
        <w:t xml:space="preserve">Piazza </w:t>
      </w:r>
      <w:r>
        <w:rPr>
          <w:b/>
          <w:i/>
        </w:rPr>
        <w:t>Navona con la Fontana dei Quattro Fiumi</w:t>
      </w:r>
    </w:p>
    <w:p w:rsidR="0006380C" w:rsidRDefault="0006380C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- </w:t>
      </w:r>
      <w:r w:rsidR="00D66E73">
        <w:rPr>
          <w:b/>
          <w:i/>
        </w:rPr>
        <w:t>L’ex-</w:t>
      </w:r>
      <w:r>
        <w:rPr>
          <w:b/>
          <w:i/>
        </w:rPr>
        <w:t>ghetto di Roma, storia e fontane, le alluvioni del Tevere</w:t>
      </w:r>
    </w:p>
    <w:p w:rsidR="0006380C" w:rsidRDefault="0006380C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- I Palazzi del</w:t>
      </w:r>
      <w:r w:rsidR="00531172">
        <w:rPr>
          <w:b/>
          <w:i/>
        </w:rPr>
        <w:t>le istituzioni</w:t>
      </w:r>
      <w:r>
        <w:rPr>
          <w:b/>
          <w:i/>
        </w:rPr>
        <w:t xml:space="preserve"> a Roma</w:t>
      </w:r>
    </w:p>
    <w:p w:rsidR="0006380C" w:rsidRDefault="0006380C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- Il Gianicolo e la Repubblica Romana del 1849</w:t>
      </w:r>
    </w:p>
    <w:p w:rsidR="0006380C" w:rsidRDefault="0006380C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- Il Campidoglio e i Trattati di Roma del 1957</w:t>
      </w:r>
    </w:p>
    <w:p w:rsidR="0006380C" w:rsidRDefault="0006380C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- Percorso turistico </w:t>
      </w:r>
      <w:r w:rsidR="0042510A">
        <w:rPr>
          <w:b/>
          <w:i/>
        </w:rPr>
        <w:t>nel Rione Monti</w:t>
      </w:r>
      <w:r w:rsidR="00531172">
        <w:rPr>
          <w:b/>
          <w:i/>
        </w:rPr>
        <w:t xml:space="preserve"> e le “pietre d’inciampo”</w:t>
      </w:r>
    </w:p>
    <w:p w:rsidR="002118C2" w:rsidRPr="006F1552" w:rsidRDefault="002118C2" w:rsidP="00D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i/>
        </w:rPr>
        <w:t xml:space="preserve">- </w:t>
      </w:r>
      <w:r w:rsidR="0042510A">
        <w:rPr>
          <w:b/>
          <w:i/>
        </w:rPr>
        <w:t xml:space="preserve">Sulle orme di Caravaggio, nel Rione </w:t>
      </w:r>
      <w:proofErr w:type="spellStart"/>
      <w:r w:rsidR="0042510A">
        <w:rPr>
          <w:b/>
          <w:i/>
        </w:rPr>
        <w:t>Parione</w:t>
      </w:r>
      <w:proofErr w:type="spellEnd"/>
      <w:r w:rsidR="0042510A">
        <w:rPr>
          <w:b/>
          <w:i/>
        </w:rPr>
        <w:t xml:space="preserve"> e a San Luigi dei Francesi</w:t>
      </w:r>
    </w:p>
    <w:p w:rsidR="00DE4BB7" w:rsidRPr="005A3AB1" w:rsidRDefault="00DE4BB7" w:rsidP="00DE4BB7">
      <w:pPr>
        <w:jc w:val="center"/>
        <w:rPr>
          <w:b/>
        </w:rPr>
      </w:pPr>
    </w:p>
    <w:p w:rsidR="00C418EB" w:rsidRDefault="00C418EB" w:rsidP="0067340E">
      <w:pPr>
        <w:pStyle w:val="Rientrocorpodeltesto"/>
        <w:spacing w:after="0"/>
        <w:ind w:left="0"/>
      </w:pPr>
      <w:r>
        <w:t xml:space="preserve">Per ogni </w:t>
      </w:r>
      <w:r w:rsidR="00BB2C39">
        <w:t>nazione</w:t>
      </w:r>
      <w:r>
        <w:t xml:space="preserve"> studiata </w:t>
      </w:r>
      <w:r w:rsidR="00531172">
        <w:t xml:space="preserve">definite </w:t>
      </w:r>
      <w:r>
        <w:t xml:space="preserve"> le </w:t>
      </w:r>
      <w:r w:rsidRPr="00733B8C">
        <w:t>domande con risposte scritte</w:t>
      </w:r>
      <w:r>
        <w:t xml:space="preserve"> sul quaderno di Geografia.</w:t>
      </w:r>
    </w:p>
    <w:p w:rsidR="00531172" w:rsidRDefault="00531172" w:rsidP="0042510A">
      <w:pPr>
        <w:pStyle w:val="Rientrocorpodeltesto"/>
        <w:ind w:left="0"/>
        <w:rPr>
          <w:b/>
        </w:rPr>
      </w:pPr>
    </w:p>
    <w:p w:rsidR="0042510A" w:rsidRPr="005A442F" w:rsidRDefault="00531172" w:rsidP="0042510A">
      <w:pPr>
        <w:pStyle w:val="Rientrocorpodeltesto"/>
        <w:ind w:left="0"/>
      </w:pPr>
      <w:r w:rsidRPr="00531172">
        <w:rPr>
          <w:b/>
        </w:rPr>
        <w:t xml:space="preserve">ANALISI </w:t>
      </w:r>
      <w:proofErr w:type="spellStart"/>
      <w:r w:rsidRPr="00531172">
        <w:rPr>
          <w:b/>
        </w:rPr>
        <w:t>DI</w:t>
      </w:r>
      <w:proofErr w:type="spellEnd"/>
      <w:r w:rsidRPr="00531172">
        <w:rPr>
          <w:b/>
        </w:rPr>
        <w:t xml:space="preserve"> </w:t>
      </w:r>
      <w:r w:rsidR="0042510A" w:rsidRPr="00BE11C8">
        <w:rPr>
          <w:b/>
        </w:rPr>
        <w:t>GEOPOLITICA</w:t>
      </w:r>
      <w:r w:rsidR="0042510A">
        <w:t xml:space="preserve">: </w:t>
      </w:r>
      <w:r>
        <w:t>studio del</w:t>
      </w:r>
      <w:r w:rsidR="0042510A">
        <w:t xml:space="preserve">le mappe </w:t>
      </w:r>
      <w:r>
        <w:t xml:space="preserve">per </w:t>
      </w:r>
      <w:r w:rsidR="0042510A">
        <w:t xml:space="preserve">la situazione </w:t>
      </w:r>
      <w:r>
        <w:t xml:space="preserve">di guerra </w:t>
      </w:r>
      <w:r w:rsidR="0042510A">
        <w:t>creatasi da febbraio 2022 tra Russia e Ucraina</w:t>
      </w:r>
    </w:p>
    <w:p w:rsidR="0042510A" w:rsidRDefault="0042510A" w:rsidP="0067340E">
      <w:pPr>
        <w:pStyle w:val="Rientrocorpodeltesto"/>
        <w:spacing w:after="0"/>
        <w:ind w:left="0"/>
      </w:pPr>
    </w:p>
    <w:p w:rsidR="0042510A" w:rsidRDefault="0042510A" w:rsidP="00AE3EDD">
      <w:pPr>
        <w:jc w:val="both"/>
        <w:rPr>
          <w:sz w:val="24"/>
          <w:szCs w:val="24"/>
        </w:rPr>
      </w:pPr>
    </w:p>
    <w:p w:rsidR="00AE3EDD" w:rsidRPr="00ED47A3" w:rsidRDefault="009332CB" w:rsidP="00AE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531172">
        <w:rPr>
          <w:sz w:val="24"/>
          <w:szCs w:val="24"/>
        </w:rPr>
        <w:t>16/05</w:t>
      </w:r>
      <w:r w:rsidR="00352E36">
        <w:rPr>
          <w:sz w:val="24"/>
          <w:szCs w:val="24"/>
        </w:rPr>
        <w:t>/20</w:t>
      </w:r>
      <w:r w:rsidR="0042510A">
        <w:rPr>
          <w:sz w:val="24"/>
          <w:szCs w:val="24"/>
        </w:rPr>
        <w:t>22</w:t>
      </w:r>
    </w:p>
    <w:p w:rsidR="00AE3EDD" w:rsidRPr="00ED47A3" w:rsidRDefault="00AE3EDD" w:rsidP="00AE3EDD">
      <w:pPr>
        <w:jc w:val="both"/>
        <w:rPr>
          <w:sz w:val="24"/>
          <w:szCs w:val="24"/>
        </w:rPr>
      </w:pPr>
    </w:p>
    <w:p w:rsidR="009332CB" w:rsidRDefault="00AE3EDD" w:rsidP="00AE3EDD">
      <w:pPr>
        <w:jc w:val="both"/>
        <w:rPr>
          <w:sz w:val="24"/>
          <w:szCs w:val="24"/>
        </w:rPr>
      </w:pPr>
      <w:r w:rsidRPr="00ED47A3">
        <w:rPr>
          <w:sz w:val="24"/>
          <w:szCs w:val="24"/>
        </w:rPr>
        <w:tab/>
        <w:t xml:space="preserve">Il docente </w:t>
      </w:r>
      <w:r>
        <w:rPr>
          <w:sz w:val="24"/>
          <w:szCs w:val="24"/>
        </w:rPr>
        <w:t xml:space="preserve">                                                                                           Gli Studenti</w:t>
      </w:r>
    </w:p>
    <w:p w:rsidR="0083524C" w:rsidRPr="00483452" w:rsidRDefault="00AE3EDD" w:rsidP="00AE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Salvatore Liguori</w:t>
      </w:r>
    </w:p>
    <w:sectPr w:rsidR="0083524C" w:rsidRPr="00483452" w:rsidSect="00295A83">
      <w:footerReference w:type="default" r:id="rId7"/>
      <w:pgSz w:w="11907" w:h="16838"/>
      <w:pgMar w:top="1418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25" w:rsidRDefault="005C2725">
      <w:r>
        <w:separator/>
      </w:r>
    </w:p>
  </w:endnote>
  <w:endnote w:type="continuationSeparator" w:id="0">
    <w:p w:rsidR="005C2725" w:rsidRDefault="005C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58" w:rsidRDefault="0049422B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05pt;margin-top:.05pt;width:6.4pt;height:1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" stroked="f">
          <v:fill opacity="0"/>
          <v:textbox inset="0,0,0,0">
            <w:txbxContent>
              <w:p w:rsidR="00EA4058" w:rsidRDefault="0049422B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A4058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584BFF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25" w:rsidRDefault="005C2725">
      <w:r>
        <w:separator/>
      </w:r>
    </w:p>
  </w:footnote>
  <w:footnote w:type="continuationSeparator" w:id="0">
    <w:p w:rsidR="005C2725" w:rsidRDefault="005C2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7D"/>
    <w:multiLevelType w:val="hybridMultilevel"/>
    <w:tmpl w:val="7E644D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94A32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692331"/>
    <w:multiLevelType w:val="hybridMultilevel"/>
    <w:tmpl w:val="7D081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399"/>
    <w:multiLevelType w:val="hybridMultilevel"/>
    <w:tmpl w:val="F61428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82936"/>
    <w:multiLevelType w:val="hybridMultilevel"/>
    <w:tmpl w:val="32DA5676"/>
    <w:lvl w:ilvl="0" w:tplc="A594A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4B9C"/>
    <w:multiLevelType w:val="hybridMultilevel"/>
    <w:tmpl w:val="E3CA6F8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81D8C"/>
    <w:multiLevelType w:val="hybridMultilevel"/>
    <w:tmpl w:val="C3C861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04B70E">
      <w:start w:val="1"/>
      <w:numFmt w:val="decimal"/>
      <w:lvlText w:val="%2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8358E2"/>
    <w:multiLevelType w:val="hybridMultilevel"/>
    <w:tmpl w:val="53BA6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4076D"/>
    <w:multiLevelType w:val="hybridMultilevel"/>
    <w:tmpl w:val="3D204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6882"/>
    <w:multiLevelType w:val="hybridMultilevel"/>
    <w:tmpl w:val="0A4EB2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9C6E3A"/>
    <w:multiLevelType w:val="hybridMultilevel"/>
    <w:tmpl w:val="E30C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78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5A83"/>
    <w:rsid w:val="000273BC"/>
    <w:rsid w:val="0006380C"/>
    <w:rsid w:val="00082BF6"/>
    <w:rsid w:val="000922DE"/>
    <w:rsid w:val="000B26BF"/>
    <w:rsid w:val="000B2C48"/>
    <w:rsid w:val="000C5666"/>
    <w:rsid w:val="000E63EC"/>
    <w:rsid w:val="000F64B9"/>
    <w:rsid w:val="001639C4"/>
    <w:rsid w:val="001703DB"/>
    <w:rsid w:val="001E7524"/>
    <w:rsid w:val="001F7A2D"/>
    <w:rsid w:val="002118C2"/>
    <w:rsid w:val="0022499E"/>
    <w:rsid w:val="00244008"/>
    <w:rsid w:val="00265EDF"/>
    <w:rsid w:val="00295A83"/>
    <w:rsid w:val="003444BD"/>
    <w:rsid w:val="00347190"/>
    <w:rsid w:val="00352E36"/>
    <w:rsid w:val="003541AC"/>
    <w:rsid w:val="003601FB"/>
    <w:rsid w:val="003A1556"/>
    <w:rsid w:val="003B3305"/>
    <w:rsid w:val="003B34A6"/>
    <w:rsid w:val="003E6482"/>
    <w:rsid w:val="00410E2E"/>
    <w:rsid w:val="0042510A"/>
    <w:rsid w:val="00427BFD"/>
    <w:rsid w:val="004375BA"/>
    <w:rsid w:val="00452B18"/>
    <w:rsid w:val="00453E02"/>
    <w:rsid w:val="00470353"/>
    <w:rsid w:val="00483452"/>
    <w:rsid w:val="0049422B"/>
    <w:rsid w:val="004B552D"/>
    <w:rsid w:val="004C23D6"/>
    <w:rsid w:val="004C4B16"/>
    <w:rsid w:val="004C4C95"/>
    <w:rsid w:val="00530FC5"/>
    <w:rsid w:val="00531172"/>
    <w:rsid w:val="00584BFF"/>
    <w:rsid w:val="005A442F"/>
    <w:rsid w:val="005C2725"/>
    <w:rsid w:val="005F1C50"/>
    <w:rsid w:val="00605AA3"/>
    <w:rsid w:val="00667EF1"/>
    <w:rsid w:val="0067340E"/>
    <w:rsid w:val="00680E26"/>
    <w:rsid w:val="006A63FD"/>
    <w:rsid w:val="006D280F"/>
    <w:rsid w:val="007214F1"/>
    <w:rsid w:val="00730835"/>
    <w:rsid w:val="00733B8C"/>
    <w:rsid w:val="007A792A"/>
    <w:rsid w:val="00801C73"/>
    <w:rsid w:val="00805109"/>
    <w:rsid w:val="0083524C"/>
    <w:rsid w:val="00837233"/>
    <w:rsid w:val="0084218F"/>
    <w:rsid w:val="0085742F"/>
    <w:rsid w:val="00871B2A"/>
    <w:rsid w:val="008841D6"/>
    <w:rsid w:val="008C5606"/>
    <w:rsid w:val="008E4F00"/>
    <w:rsid w:val="009332CB"/>
    <w:rsid w:val="009574C0"/>
    <w:rsid w:val="00962538"/>
    <w:rsid w:val="0096351F"/>
    <w:rsid w:val="0098758D"/>
    <w:rsid w:val="00A03636"/>
    <w:rsid w:val="00A04856"/>
    <w:rsid w:val="00A513AA"/>
    <w:rsid w:val="00A62899"/>
    <w:rsid w:val="00A64A8D"/>
    <w:rsid w:val="00A90C74"/>
    <w:rsid w:val="00AA445F"/>
    <w:rsid w:val="00AC76B1"/>
    <w:rsid w:val="00AD157A"/>
    <w:rsid w:val="00AE3EDD"/>
    <w:rsid w:val="00B30E4E"/>
    <w:rsid w:val="00B472EC"/>
    <w:rsid w:val="00B6262E"/>
    <w:rsid w:val="00B72CBF"/>
    <w:rsid w:val="00BB2C39"/>
    <w:rsid w:val="00C0264B"/>
    <w:rsid w:val="00C24411"/>
    <w:rsid w:val="00C418EB"/>
    <w:rsid w:val="00CB763C"/>
    <w:rsid w:val="00CC413B"/>
    <w:rsid w:val="00CE6C70"/>
    <w:rsid w:val="00D4647C"/>
    <w:rsid w:val="00D52930"/>
    <w:rsid w:val="00D66E73"/>
    <w:rsid w:val="00DC2141"/>
    <w:rsid w:val="00DE4BB7"/>
    <w:rsid w:val="00DF2D0D"/>
    <w:rsid w:val="00E94D25"/>
    <w:rsid w:val="00EA4058"/>
    <w:rsid w:val="00EA6843"/>
    <w:rsid w:val="00EA73E4"/>
    <w:rsid w:val="00EB07F2"/>
    <w:rsid w:val="00F24D10"/>
    <w:rsid w:val="00F76823"/>
    <w:rsid w:val="00F9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A83"/>
    <w:pPr>
      <w:suppressAutoHyphens/>
    </w:pPr>
    <w:rPr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295A83"/>
    <w:rPr>
      <w:rFonts w:cs="Times New Roman"/>
    </w:rPr>
  </w:style>
  <w:style w:type="paragraph" w:styleId="Pidipagina">
    <w:name w:val="footer"/>
    <w:basedOn w:val="Normale"/>
    <w:rsid w:val="00295A8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9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30E4E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30E4E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B30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0E4E"/>
    <w:rPr>
      <w:sz w:val="26"/>
      <w:lang w:eastAsia="ar-SA"/>
    </w:rPr>
  </w:style>
  <w:style w:type="paragraph" w:styleId="NormaleWeb">
    <w:name w:val="Normal (Web)"/>
    <w:basedOn w:val="Normale"/>
    <w:uiPriority w:val="99"/>
    <w:unhideWhenUsed/>
    <w:rsid w:val="00DC2141"/>
    <w:pPr>
      <w:suppressAutoHyphens w:val="0"/>
      <w:spacing w:before="100" w:beforeAutospacing="1" w:after="100" w:afterAutospacing="1"/>
    </w:pPr>
    <w:rPr>
      <w:rFonts w:ascii="Verdana" w:hAnsi="Verdana"/>
      <w:color w:val="454545"/>
      <w:sz w:val="15"/>
      <w:szCs w:val="15"/>
      <w:lang w:eastAsia="it-IT"/>
    </w:rPr>
  </w:style>
  <w:style w:type="character" w:styleId="Enfasicorsivo">
    <w:name w:val="Emphasis"/>
    <w:basedOn w:val="Carpredefinitoparagrafo"/>
    <w:uiPriority w:val="20"/>
    <w:qFormat/>
    <w:rsid w:val="003E6482"/>
    <w:rPr>
      <w:i/>
      <w:iCs/>
    </w:rPr>
  </w:style>
  <w:style w:type="paragraph" w:styleId="Paragrafoelenco">
    <w:name w:val="List Paragraph"/>
    <w:basedOn w:val="Normale"/>
    <w:uiPriority w:val="34"/>
    <w:qFormat/>
    <w:rsid w:val="0073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DI RECUPERO CHE SI INTENDE REALIZZARE</vt:lpstr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DI RECUPERO CHE SI INTENDE REALIZZARE</dc:title>
  <dc:creator>docente</dc:creator>
  <cp:lastModifiedBy>user</cp:lastModifiedBy>
  <cp:revision>5</cp:revision>
  <dcterms:created xsi:type="dcterms:W3CDTF">2021-03-13T09:01:00Z</dcterms:created>
  <dcterms:modified xsi:type="dcterms:W3CDTF">2022-05-16T12:19:00Z</dcterms:modified>
</cp:coreProperties>
</file>